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41DA2" w:rsidRPr="00441DA2" w:rsidP="00441DA2">
      <w:pPr>
        <w:spacing w:line="480" w:lineRule="auto"/>
        <w:rPr>
          <w:rFonts w:ascii="Times New Roman" w:hAnsi="Times New Roman" w:cs="Times New Roman"/>
          <w:color w:val="1B1B1B"/>
          <w:sz w:val="24"/>
          <w:szCs w:val="24"/>
          <w:shd w:val="clear" w:color="auto" w:fill="FFFFFF"/>
        </w:rPr>
      </w:pPr>
      <w:r w:rsidRPr="00441DA2">
        <w:rPr>
          <w:rFonts w:ascii="Times New Roman" w:hAnsi="Times New Roman" w:cs="Times New Roman"/>
          <w:color w:val="1B1B1B"/>
          <w:sz w:val="24"/>
          <w:szCs w:val="24"/>
          <w:shd w:val="clear" w:color="auto" w:fill="FFFFFF"/>
        </w:rPr>
        <w:t>Critical</w:t>
      </w:r>
      <w:r w:rsidRPr="00441DA2">
        <w:rPr>
          <w:rFonts w:ascii="Times New Roman" w:hAnsi="Times New Roman" w:cs="Times New Roman"/>
          <w:color w:val="1B1B1B"/>
          <w:sz w:val="24"/>
          <w:szCs w:val="24"/>
          <w:shd w:val="clear" w:color="auto" w:fill="FFFFFF"/>
        </w:rPr>
        <w:t xml:space="preserve"> response</w:t>
      </w:r>
      <w:bookmarkStart w:id="0" w:name="_GoBack"/>
      <w:bookmarkEnd w:id="0"/>
    </w:p>
    <w:p w:rsidR="00441DA2" w:rsidRPr="00441DA2" w:rsidP="00441DA2">
      <w:pPr>
        <w:spacing w:line="480" w:lineRule="auto"/>
        <w:rPr>
          <w:rFonts w:ascii="Times New Roman" w:hAnsi="Times New Roman" w:cs="Times New Roman"/>
          <w:color w:val="1B1B1B"/>
          <w:sz w:val="24"/>
          <w:szCs w:val="24"/>
          <w:shd w:val="clear" w:color="auto" w:fill="FFFFFF"/>
        </w:rPr>
      </w:pPr>
      <w:r w:rsidRPr="00441DA2">
        <w:rPr>
          <w:rFonts w:ascii="Times New Roman" w:hAnsi="Times New Roman" w:cs="Times New Roman"/>
          <w:color w:val="1B1B1B"/>
          <w:sz w:val="24"/>
          <w:szCs w:val="24"/>
          <w:shd w:val="clear" w:color="auto" w:fill="FFFFFF"/>
        </w:rPr>
        <w:t>Student name</w:t>
      </w:r>
    </w:p>
    <w:p w:rsidR="00441DA2" w:rsidRPr="00441DA2" w:rsidP="00441DA2">
      <w:pPr>
        <w:spacing w:line="480" w:lineRule="auto"/>
        <w:rPr>
          <w:rFonts w:ascii="Times New Roman" w:hAnsi="Times New Roman" w:cs="Times New Roman"/>
          <w:sz w:val="24"/>
          <w:szCs w:val="24"/>
        </w:rPr>
      </w:pPr>
      <w:r w:rsidRPr="00441DA2">
        <w:rPr>
          <w:rFonts w:ascii="Times New Roman" w:hAnsi="Times New Roman" w:cs="Times New Roman"/>
          <w:color w:val="1B1B1B"/>
          <w:sz w:val="24"/>
          <w:szCs w:val="24"/>
          <w:shd w:val="clear" w:color="auto" w:fill="FFFFFF"/>
        </w:rPr>
        <w:t xml:space="preserve">Date. </w:t>
      </w:r>
    </w:p>
    <w:p w:rsidR="002B552D" w:rsidRPr="00441DA2" w:rsidP="00441DA2">
      <w:pPr>
        <w:spacing w:line="480" w:lineRule="auto"/>
        <w:jc w:val="center"/>
        <w:rPr>
          <w:rFonts w:ascii="Times New Roman" w:hAnsi="Times New Roman" w:cs="Times New Roman"/>
          <w:b/>
          <w:sz w:val="24"/>
          <w:szCs w:val="24"/>
        </w:rPr>
      </w:pPr>
      <w:r w:rsidRPr="00441DA2">
        <w:rPr>
          <w:rFonts w:ascii="Times New Roman" w:hAnsi="Times New Roman" w:cs="Times New Roman"/>
          <w:b/>
          <w:sz w:val="24"/>
          <w:szCs w:val="24"/>
        </w:rPr>
        <w:t>Analysis of Dorian Gray.</w:t>
      </w:r>
    </w:p>
    <w:p w:rsidR="008A4EA5" w:rsidRPr="00441DA2" w:rsidP="00441DA2">
      <w:pPr>
        <w:spacing w:line="480" w:lineRule="auto"/>
        <w:rPr>
          <w:rFonts w:ascii="Times New Roman" w:hAnsi="Times New Roman" w:cs="Times New Roman"/>
          <w:sz w:val="24"/>
          <w:szCs w:val="24"/>
        </w:rPr>
      </w:pPr>
      <w:r w:rsidRPr="00441DA2">
        <w:rPr>
          <w:rFonts w:ascii="Times New Roman" w:hAnsi="Times New Roman" w:cs="Times New Roman"/>
          <w:sz w:val="24"/>
          <w:szCs w:val="24"/>
        </w:rPr>
        <w:t xml:space="preserve">The picture of Dorian Gray is a book written by Oscar Wilde, which explains the consequences of narcissism. Dorian Gray was a woman that possessed a beautiful in mind, talent, soul and body, turns immoral version of evil. Dorian Gray had personal beauty that she had the face of an angle while her actions and mind were filled with evil </w:t>
      </w:r>
      <w:r w:rsidRPr="00441DA2" w:rsidR="002D623C">
        <w:rPr>
          <w:rFonts w:ascii="Times New Roman" w:hAnsi="Times New Roman" w:cs="Times New Roman"/>
          <w:sz w:val="24"/>
          <w:szCs w:val="24"/>
        </w:rPr>
        <w:t>motives. Dorians went through a complete transformation that leads to the combination of lord Henry influences and BasilHall ward artistic that lead to Dorian into a tragic descent situation.
</w:t>
      </w:r>
    </w:p>
    <w:p w:rsidR="002D623C" w:rsidRPr="00441DA2" w:rsidP="00441DA2">
      <w:pPr>
        <w:spacing w:line="480" w:lineRule="auto"/>
        <w:rPr>
          <w:rFonts w:ascii="Times New Roman" w:hAnsi="Times New Roman" w:cs="Times New Roman"/>
          <w:color w:val="000000"/>
          <w:sz w:val="24"/>
          <w:szCs w:val="24"/>
          <w:shd w:val="clear" w:color="auto" w:fill="FFFFFF"/>
        </w:rPr>
      </w:pPr>
      <w:r w:rsidRPr="00441DA2">
        <w:rPr>
          <w:rFonts w:ascii="Times New Roman" w:hAnsi="Times New Roman" w:cs="Times New Roman"/>
          <w:sz w:val="24"/>
          <w:szCs w:val="24"/>
        </w:rPr>
        <w:t xml:space="preserve">The novel embassies the beauty and gothic horror of how early women were taken in society. </w:t>
      </w:r>
      <w:r w:rsidRPr="00441DA2" w:rsidR="00351B82">
        <w:rPr>
          <w:rFonts w:ascii="Times New Roman" w:hAnsi="Times New Roman" w:cs="Times New Roman"/>
          <w:sz w:val="24"/>
          <w:szCs w:val="24"/>
        </w:rPr>
        <w:t>The</w:t>
      </w:r>
      <w:r w:rsidRPr="00441DA2">
        <w:rPr>
          <w:rFonts w:ascii="Times New Roman" w:hAnsi="Times New Roman" w:cs="Times New Roman"/>
          <w:sz w:val="24"/>
          <w:szCs w:val="24"/>
        </w:rPr>
        <w:t xml:space="preserve"> author painted Dorian characters such that it t</w:t>
      </w:r>
      <w:r w:rsidRPr="00441DA2" w:rsidR="00351B82">
        <w:rPr>
          <w:rFonts w:ascii="Times New Roman" w:hAnsi="Times New Roman" w:cs="Times New Roman"/>
          <w:sz w:val="24"/>
          <w:szCs w:val="24"/>
        </w:rPr>
        <w:t xml:space="preserve">wisted smile at the beginning and decaying appearance in the middle of the book, </w:t>
      </w:r>
      <w:r w:rsidRPr="00441DA2" w:rsidR="00351B82">
        <w:rPr>
          <w:rFonts w:ascii="Times New Roman" w:hAnsi="Times New Roman" w:cs="Times New Roman"/>
          <w:color w:val="000000"/>
          <w:sz w:val="24"/>
          <w:szCs w:val="24"/>
          <w:shd w:val="clear" w:color="auto" w:fill="FFFFFF"/>
        </w:rPr>
        <w:t>“…with a monstrous and terrible delight, the hideous lines that seared the wrinkling forehead or crawled around the heavy, sensual mouth…” (131)</w:t>
      </w:r>
      <w:r w:rsidRPr="00441DA2" w:rsidR="00351B82">
        <w:rPr>
          <w:rFonts w:ascii="Times New Roman" w:hAnsi="Times New Roman" w:cs="Times New Roman"/>
          <w:color w:val="000000"/>
          <w:sz w:val="24"/>
          <w:szCs w:val="24"/>
          <w:shd w:val="clear" w:color="auto" w:fill="FFFFFF"/>
        </w:rPr>
        <w:t>.The beauty and horror characters of women in the book are strong emphasis to show the genuine pictures of how early women were described</w:t>
      </w:r>
      <w:r w:rsidRPr="00441DA2" w:rsidR="00903934">
        <w:rPr>
          <w:rFonts w:ascii="Times New Roman" w:hAnsi="Times New Roman" w:cs="Times New Roman"/>
          <w:color w:val="000000"/>
          <w:sz w:val="24"/>
          <w:szCs w:val="24"/>
          <w:shd w:val="clear" w:color="auto" w:fill="FFFFFF"/>
        </w:rPr>
        <w:t>, “</w:t>
      </w:r>
      <w:r w:rsidRPr="00441DA2" w:rsidR="00351B82">
        <w:rPr>
          <w:rFonts w:ascii="Times New Roman" w:hAnsi="Times New Roman" w:cs="Times New Roman"/>
          <w:color w:val="000000"/>
          <w:sz w:val="24"/>
          <w:szCs w:val="24"/>
          <w:shd w:val="clear" w:color="auto" w:fill="FFFFFF"/>
        </w:rPr>
        <w:t>And Beauty is a form of Genius-is higher, indeed than Genius, as it needs no explanation" (24).
</w:t>
      </w:r>
    </w:p>
    <w:p w:rsidR="00351B82" w:rsidRPr="00441DA2" w:rsidP="00441DA2">
      <w:pPr>
        <w:spacing w:line="480" w:lineRule="auto"/>
        <w:rPr>
          <w:rFonts w:ascii="Times New Roman" w:hAnsi="Times New Roman" w:cs="Times New Roman"/>
          <w:color w:val="000000"/>
          <w:sz w:val="24"/>
          <w:szCs w:val="24"/>
          <w:shd w:val="clear" w:color="auto" w:fill="FFFFFF"/>
        </w:rPr>
      </w:pPr>
      <w:r w:rsidRPr="00441DA2">
        <w:rPr>
          <w:rFonts w:ascii="Times New Roman" w:hAnsi="Times New Roman" w:cs="Times New Roman"/>
          <w:color w:val="000000"/>
          <w:sz w:val="24"/>
          <w:szCs w:val="24"/>
          <w:shd w:val="clear" w:color="auto" w:fill="FFFFFF"/>
        </w:rPr>
        <w:t xml:space="preserve">In reality, Basil </w:t>
      </w:r>
      <w:r w:rsidRPr="00441DA2" w:rsidR="008D0A82">
        <w:rPr>
          <w:rFonts w:ascii="Times New Roman" w:hAnsi="Times New Roman" w:cs="Times New Roman"/>
          <w:color w:val="000000"/>
          <w:sz w:val="24"/>
          <w:szCs w:val="24"/>
          <w:shd w:val="clear" w:color="auto" w:fill="FFFFFF"/>
        </w:rPr>
        <w:t>Hall ward</w:t>
      </w:r>
      <w:r w:rsidRPr="00441DA2">
        <w:rPr>
          <w:rFonts w:ascii="Times New Roman" w:hAnsi="Times New Roman" w:cs="Times New Roman"/>
          <w:color w:val="000000"/>
          <w:sz w:val="24"/>
          <w:szCs w:val="24"/>
          <w:shd w:val="clear" w:color="auto" w:fill="FFFFFF"/>
        </w:rPr>
        <w:t xml:space="preserve"> </w:t>
      </w:r>
      <w:r w:rsidRPr="00441DA2" w:rsidR="008D0A82">
        <w:rPr>
          <w:rFonts w:ascii="Times New Roman" w:hAnsi="Times New Roman" w:cs="Times New Roman"/>
          <w:color w:val="000000"/>
          <w:sz w:val="24"/>
          <w:szCs w:val="24"/>
          <w:shd w:val="clear" w:color="auto" w:fill="FFFFFF"/>
        </w:rPr>
        <w:t xml:space="preserve">was very devoted to Dorian such that they used to support each other. Basil was only attached to Dorian through of physical appearances. When Basil saw Dorian, he started sensing that she will be attracting boys. Henry dumped </w:t>
      </w:r>
      <w:r w:rsidRPr="00441DA2" w:rsidR="00903934">
        <w:rPr>
          <w:rFonts w:ascii="Times New Roman" w:hAnsi="Times New Roman" w:cs="Times New Roman"/>
          <w:color w:val="000000"/>
          <w:sz w:val="24"/>
          <w:szCs w:val="24"/>
          <w:shd w:val="clear" w:color="auto" w:fill="FFFFFF"/>
        </w:rPr>
        <w:t>down his relative, friendship and love and he them portrays relatives and people without any sympathy.</w:t>
      </w:r>
    </w:p>
    <w:p w:rsidR="00992D3D" w:rsidRPr="00441DA2" w:rsidP="00441DA2">
      <w:pPr>
        <w:spacing w:line="480" w:lineRule="auto"/>
        <w:rPr>
          <w:rFonts w:ascii="Times New Roman" w:hAnsi="Times New Roman" w:cs="Times New Roman"/>
          <w:color w:val="000000"/>
          <w:sz w:val="24"/>
          <w:szCs w:val="24"/>
          <w:shd w:val="clear" w:color="auto" w:fill="FFFFFF"/>
        </w:rPr>
      </w:pPr>
      <w:r w:rsidRPr="00441DA2">
        <w:rPr>
          <w:rFonts w:ascii="Times New Roman" w:hAnsi="Times New Roman" w:cs="Times New Roman"/>
          <w:color w:val="000000"/>
          <w:sz w:val="24"/>
          <w:szCs w:val="24"/>
          <w:shd w:val="clear" w:color="auto" w:fill="FFFFFF"/>
        </w:rPr>
        <w:t xml:space="preserve">Dorian Gray grew faster than expected to make the boys influences to increase rapidly. The rise and fall of Dorian from rational expectations to myth that state that some great height lead to </w:t>
      </w:r>
      <w:r w:rsidRPr="00441DA2">
        <w:rPr>
          <w:rFonts w:ascii="Times New Roman" w:hAnsi="Times New Roman" w:cs="Times New Roman"/>
          <w:color w:val="000000"/>
          <w:sz w:val="24"/>
          <w:szCs w:val="24"/>
          <w:shd w:val="clear" w:color="auto" w:fill="FFFFFF"/>
        </w:rPr>
        <w:t>fall. It</w:t>
      </w:r>
      <w:r w:rsidRPr="00441DA2">
        <w:rPr>
          <w:rFonts w:ascii="Times New Roman" w:hAnsi="Times New Roman" w:cs="Times New Roman"/>
          <w:color w:val="000000"/>
          <w:sz w:val="24"/>
          <w:szCs w:val="24"/>
          <w:shd w:val="clear" w:color="auto" w:fill="FFFFFF"/>
        </w:rPr>
        <w:t xml:space="preserve"> also shows that no one educated early women</w:t>
      </w:r>
      <w:r w:rsidRPr="00441DA2">
        <w:rPr>
          <w:rFonts w:ascii="Times New Roman" w:hAnsi="Times New Roman" w:cs="Times New Roman"/>
          <w:color w:val="000000"/>
          <w:sz w:val="24"/>
          <w:szCs w:val="24"/>
          <w:shd w:val="clear" w:color="auto" w:fill="FFFFFF"/>
        </w:rPr>
        <w:t>,</w:t>
      </w:r>
      <w:r w:rsidRPr="00441DA2">
        <w:rPr>
          <w:rFonts w:ascii="Times New Roman" w:hAnsi="Times New Roman" w:cs="Times New Roman"/>
          <w:color w:val="000000"/>
          <w:sz w:val="24"/>
          <w:szCs w:val="24"/>
          <w:shd w:val="clear" w:color="auto" w:fill="FFFFFF"/>
        </w:rPr>
        <w:t xml:space="preserve"> they trained</w:t>
      </w:r>
      <w:r w:rsidRPr="00441DA2">
        <w:rPr>
          <w:rFonts w:ascii="Times New Roman" w:hAnsi="Times New Roman" w:cs="Times New Roman"/>
          <w:color w:val="000000"/>
          <w:sz w:val="24"/>
          <w:szCs w:val="24"/>
          <w:shd w:val="clear" w:color="auto" w:fill="FFFFFF"/>
        </w:rPr>
        <w:t xml:space="preserve"> themselves</w:t>
      </w:r>
      <w:r w:rsidRPr="00441DA2">
        <w:rPr>
          <w:rFonts w:ascii="Times New Roman" w:hAnsi="Times New Roman" w:cs="Times New Roman"/>
          <w:color w:val="000000"/>
          <w:sz w:val="24"/>
          <w:szCs w:val="24"/>
          <w:shd w:val="clear" w:color="auto" w:fill="FFFFFF"/>
        </w:rPr>
        <w:t xml:space="preserve"> beca</w:t>
      </w:r>
      <w:r w:rsidRPr="00441DA2">
        <w:rPr>
          <w:rFonts w:ascii="Times New Roman" w:hAnsi="Times New Roman" w:cs="Times New Roman"/>
          <w:color w:val="000000"/>
          <w:sz w:val="24"/>
          <w:szCs w:val="24"/>
          <w:shd w:val="clear" w:color="auto" w:fill="FFFFFF"/>
        </w:rPr>
        <w:t xml:space="preserve">use there was no one to teach: "We all take such pain to over – educate ourselves. In the wild struggle for existence, we want to have something that endures, and so we fill our minds with rubbish and facts, in the silly hope of keeping our </w:t>
      </w:r>
      <w:r w:rsidRPr="00441DA2" w:rsidR="00441DA2">
        <w:rPr>
          <w:rFonts w:ascii="Times New Roman" w:hAnsi="Times New Roman" w:cs="Times New Roman"/>
          <w:color w:val="000000"/>
          <w:sz w:val="24"/>
          <w:szCs w:val="24"/>
          <w:shd w:val="clear" w:color="auto" w:fill="FFFFFF"/>
        </w:rPr>
        <w:t>place’’ (</w:t>
      </w:r>
      <w:r w:rsidRPr="00441DA2">
        <w:rPr>
          <w:rFonts w:ascii="Times New Roman" w:hAnsi="Times New Roman" w:cs="Times New Roman"/>
          <w:color w:val="000000"/>
          <w:sz w:val="24"/>
          <w:szCs w:val="24"/>
          <w:shd w:val="clear" w:color="auto" w:fill="FFFFFF"/>
        </w:rPr>
        <w:t>pg15</w:t>
      </w:r>
      <w:r w:rsidRPr="00441DA2" w:rsidR="00441DA2">
        <w:rPr>
          <w:rFonts w:ascii="Times New Roman" w:hAnsi="Times New Roman" w:cs="Times New Roman"/>
          <w:color w:val="000000"/>
          <w:sz w:val="24"/>
          <w:szCs w:val="24"/>
          <w:shd w:val="clear" w:color="auto" w:fill="FFFFFF"/>
        </w:rPr>
        <w:t>)</w:t>
      </w:r>
    </w:p>
    <w:p w:rsidR="00233AF7" w:rsidRPr="00441DA2" w:rsidP="00441DA2">
      <w:pPr>
        <w:pStyle w:val="ng-scope"/>
        <w:shd w:val="clear" w:color="auto" w:fill="FFFFFF"/>
        <w:spacing w:line="480" w:lineRule="auto"/>
        <w:rPr>
          <w:color w:val="363D47"/>
        </w:rPr>
      </w:pPr>
      <w:r w:rsidRPr="00441DA2">
        <w:rPr>
          <w:color w:val="000000"/>
          <w:shd w:val="clear" w:color="auto" w:fill="FFFFFF"/>
        </w:rPr>
        <w:t xml:space="preserve">With no time Dorian's attractiveness and charisma faded off, no one was attracted by her appearance anymore. According to Henry Dorian represented a collection of </w:t>
      </w:r>
      <w:r w:rsidRPr="00441DA2">
        <w:rPr>
          <w:color w:val="000000"/>
          <w:shd w:val="clear" w:color="auto" w:fill="FFFFFF"/>
        </w:rPr>
        <w:t>colours</w:t>
      </w:r>
      <w:r w:rsidRPr="00441DA2">
        <w:rPr>
          <w:color w:val="000000"/>
          <w:shd w:val="clear" w:color="auto" w:fill="FFFFFF"/>
        </w:rPr>
        <w:t xml:space="preserve">, a symbol of beauty in the society while according to Basil Dorian represented </w:t>
      </w:r>
      <w:r w:rsidRPr="00441DA2">
        <w:rPr>
          <w:color w:val="000000"/>
          <w:shd w:val="clear" w:color="auto" w:fill="FFFFFF"/>
        </w:rPr>
        <w:t xml:space="preserve">huge or something big and inexplicable. This indicates that women were not well understood by the community the society put women in an awkward position that leads to women living in impossible ideal in the family, </w:t>
      </w:r>
      <w:r w:rsidRPr="00441DA2">
        <w:rPr>
          <w:color w:val="363D47"/>
        </w:rPr>
        <w:t>"I know, now, that when one loses one's good looks, whatever they may be, one loses everything.”</w:t>
      </w:r>
      <w:r w:rsidRPr="00441DA2" w:rsidR="00441DA2">
        <w:rPr>
          <w:color w:val="363D47"/>
        </w:rPr>
        <w:t> (pg.</w:t>
      </w:r>
      <w:r w:rsidRPr="00441DA2">
        <w:rPr>
          <w:color w:val="363D47"/>
        </w:rPr>
        <w:t xml:space="preserve"> 37)</w:t>
      </w:r>
      <w:r w:rsidRPr="00441DA2">
        <w:rPr>
          <w:color w:val="363D47"/>
        </w:rPr>
        <w:t>.</w:t>
      </w:r>
    </w:p>
    <w:p w:rsidR="00233AF7" w:rsidRPr="00441DA2" w:rsidP="00441DA2">
      <w:pPr>
        <w:pStyle w:val="ng-scope"/>
        <w:shd w:val="clear" w:color="auto" w:fill="FFFFFF"/>
        <w:spacing w:line="480" w:lineRule="auto"/>
        <w:rPr>
          <w:color w:val="363D47"/>
        </w:rPr>
      </w:pPr>
      <w:r w:rsidRPr="00441DA2">
        <w:rPr>
          <w:color w:val="000000"/>
          <w:shd w:val="clear" w:color="auto" w:fill="FFFFFF"/>
        </w:rPr>
        <w:t xml:space="preserve">The story ends in the controversy way where there is no place that Dorian's fate experiences justices. All Dorian's victims and madness turn against </w:t>
      </w:r>
      <w:r w:rsidRPr="00441DA2" w:rsidR="00441DA2">
        <w:rPr>
          <w:color w:val="000000"/>
          <w:shd w:val="clear" w:color="auto" w:fill="FFFFFF"/>
        </w:rPr>
        <w:t>her, thus making Dorian have more comfortable and quicker fate. This explains how women in early days were not given any justices in the society, "</w:t>
      </w:r>
      <w:r w:rsidRPr="00441DA2" w:rsidR="00441DA2">
        <w:rPr>
          <w:color w:val="000000"/>
          <w:shd w:val="clear" w:color="auto" w:fill="FFFFFF"/>
        </w:rPr>
        <w:t>It would kill this monstrous soul-life, and without its hideous warnings, he would be at peace" (</w:t>
      </w:r>
      <w:r w:rsidRPr="00441DA2" w:rsidR="00441DA2">
        <w:rPr>
          <w:color w:val="000000"/>
          <w:shd w:val="clear" w:color="auto" w:fill="FFFFFF"/>
        </w:rPr>
        <w:t xml:space="preserve">pg. </w:t>
      </w:r>
      <w:r w:rsidRPr="00441DA2" w:rsidR="00441DA2">
        <w:rPr>
          <w:color w:val="000000"/>
          <w:shd w:val="clear" w:color="auto" w:fill="FFFFFF"/>
        </w:rPr>
        <w:t>229).</w:t>
      </w:r>
    </w:p>
    <w:p w:rsidR="00992D3D" w:rsidRPr="00441DA2" w:rsidP="00441DA2">
      <w:pPr>
        <w:spacing w:line="480" w:lineRule="auto"/>
        <w:rPr>
          <w:rFonts w:ascii="Times New Roman" w:hAnsi="Times New Roman" w:cs="Times New Roman"/>
          <w:color w:val="363D47"/>
          <w:sz w:val="24"/>
          <w:szCs w:val="24"/>
          <w:shd w:val="clear" w:color="auto" w:fill="FFFFFF"/>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1DA2">
    <w:pPr>
      <w:pStyle w:val="Header"/>
    </w:pPr>
    <w:r>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EA5"/>
    <w:rsid w:val="00233AF7"/>
    <w:rsid w:val="002B552D"/>
    <w:rsid w:val="002D623C"/>
    <w:rsid w:val="00351B82"/>
    <w:rsid w:val="003F64FA"/>
    <w:rsid w:val="00441DA2"/>
    <w:rsid w:val="008A4EA5"/>
    <w:rsid w:val="008D0A82"/>
    <w:rsid w:val="00903934"/>
    <w:rsid w:val="00992D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3AE665-84BC-45EB-AD20-377F9E197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g-scope">
    <w:name w:val="ng-scope"/>
    <w:basedOn w:val="Normal"/>
    <w:rsid w:val="00233A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41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DA2"/>
  </w:style>
  <w:style w:type="paragraph" w:styleId="Footer">
    <w:name w:val="footer"/>
    <w:basedOn w:val="Normal"/>
    <w:link w:val="FooterChar"/>
    <w:uiPriority w:val="99"/>
    <w:unhideWhenUsed/>
    <w:rsid w:val="00441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2020-02-26T00:23:00Z</dcterms:created>
  <dcterms:modified xsi:type="dcterms:W3CDTF">2020-02-26T01:43:00Z</dcterms:modified>
</cp:coreProperties>
</file>